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B45" w:rsidRDefault="00F31B45" w:rsidP="00F31B45">
      <w:pPr>
        <w:spacing w:after="0" w:line="240" w:lineRule="auto"/>
        <w:ind w:left="5245"/>
        <w:jc w:val="right"/>
        <w:rPr>
          <w:rFonts w:ascii="Times New Roman" w:hAnsi="Times New Roman"/>
          <w:bCs/>
          <w:i/>
          <w:sz w:val="24"/>
          <w:szCs w:val="28"/>
        </w:rPr>
      </w:pPr>
      <w:r w:rsidRPr="00377FCB">
        <w:rPr>
          <w:rFonts w:ascii="Times New Roman" w:hAnsi="Times New Roman"/>
          <w:bCs/>
          <w:i/>
          <w:sz w:val="24"/>
          <w:szCs w:val="28"/>
        </w:rPr>
        <w:t xml:space="preserve">Приложение №2 к объявлению о проведении конкурса </w:t>
      </w:r>
    </w:p>
    <w:p w:rsidR="00F31B45" w:rsidRPr="004D4928" w:rsidRDefault="00F31B45" w:rsidP="00F31B45">
      <w:pPr>
        <w:spacing w:after="0" w:line="240" w:lineRule="auto"/>
        <w:ind w:left="5245"/>
        <w:jc w:val="right"/>
        <w:rPr>
          <w:rFonts w:ascii="Times New Roman" w:hAnsi="Times New Roman"/>
          <w:bCs/>
          <w:i/>
          <w:sz w:val="24"/>
          <w:szCs w:val="28"/>
        </w:rPr>
      </w:pPr>
      <w:r w:rsidRPr="004D4928">
        <w:rPr>
          <w:rFonts w:ascii="Times New Roman" w:hAnsi="Times New Roman"/>
          <w:bCs/>
          <w:i/>
          <w:sz w:val="24"/>
          <w:szCs w:val="28"/>
        </w:rPr>
        <w:t>«___»___________202_ г.</w:t>
      </w:r>
    </w:p>
    <w:p w:rsidR="00F31B45" w:rsidRPr="004D4928" w:rsidRDefault="00F31B45" w:rsidP="00F31B45">
      <w:pPr>
        <w:spacing w:after="0" w:line="240" w:lineRule="auto"/>
        <w:ind w:left="5245"/>
        <w:jc w:val="right"/>
        <w:rPr>
          <w:rFonts w:ascii="Times New Roman" w:hAnsi="Times New Roman"/>
          <w:bCs/>
          <w:i/>
          <w:sz w:val="24"/>
          <w:szCs w:val="28"/>
        </w:rPr>
      </w:pPr>
    </w:p>
    <w:p w:rsidR="00F31B45" w:rsidRPr="004D4928" w:rsidRDefault="00F31B45" w:rsidP="00F31B45">
      <w:pPr>
        <w:pStyle w:val="a4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F31B45" w:rsidRPr="004D4928" w:rsidRDefault="00F31B45" w:rsidP="00F31B45">
      <w:pPr>
        <w:pStyle w:val="a4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D4928">
        <w:rPr>
          <w:rFonts w:ascii="Times New Roman" w:hAnsi="Times New Roman"/>
          <w:b/>
          <w:sz w:val="28"/>
          <w:szCs w:val="28"/>
        </w:rPr>
        <w:t xml:space="preserve">ТЕХНИЧЕСКАЯ СПЕЦИФИКАЦИЯ </w:t>
      </w:r>
    </w:p>
    <w:p w:rsidR="00F31B45" w:rsidRPr="004D4928" w:rsidRDefault="00F31B45" w:rsidP="00F31B45">
      <w:pPr>
        <w:pStyle w:val="a4"/>
        <w:ind w:firstLine="709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4D4928">
        <w:rPr>
          <w:rFonts w:ascii="Times New Roman" w:hAnsi="Times New Roman"/>
          <w:b/>
          <w:sz w:val="28"/>
          <w:szCs w:val="28"/>
        </w:rPr>
        <w:t>по</w:t>
      </w:r>
      <w:proofErr w:type="gramEnd"/>
      <w:r w:rsidRPr="004D4928">
        <w:rPr>
          <w:rFonts w:ascii="Times New Roman" w:hAnsi="Times New Roman"/>
          <w:b/>
          <w:sz w:val="28"/>
          <w:szCs w:val="28"/>
        </w:rPr>
        <w:t xml:space="preserve"> предоставлению в имущественный наем нежилых помещений</w:t>
      </w:r>
    </w:p>
    <w:p w:rsidR="00F31B45" w:rsidRDefault="00F31B45" w:rsidP="00F31B45">
      <w:pPr>
        <w:pStyle w:val="a4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  <w:r w:rsidRPr="004D4928">
        <w:rPr>
          <w:rFonts w:ascii="Times New Roman" w:hAnsi="Times New Roman"/>
          <w:b/>
          <w:sz w:val="28"/>
          <w:szCs w:val="28"/>
          <w:lang w:val="kk-KZ"/>
        </w:rPr>
        <w:t>«</w:t>
      </w:r>
      <w:r w:rsidR="001F158F">
        <w:rPr>
          <w:rFonts w:ascii="Times New Roman" w:hAnsi="Times New Roman"/>
          <w:b/>
          <w:sz w:val="28"/>
          <w:szCs w:val="28"/>
          <w:lang w:val="kk-KZ"/>
        </w:rPr>
        <w:t>Продуктовый магазин</w:t>
      </w:r>
      <w:r w:rsidRPr="004D4928">
        <w:rPr>
          <w:rFonts w:ascii="Times New Roman" w:hAnsi="Times New Roman"/>
          <w:b/>
          <w:sz w:val="28"/>
          <w:szCs w:val="28"/>
          <w:lang w:val="kk-KZ"/>
        </w:rPr>
        <w:t xml:space="preserve">» </w:t>
      </w:r>
      <w:r w:rsidRPr="004D4928">
        <w:rPr>
          <w:rFonts w:ascii="Times New Roman" w:hAnsi="Times New Roman"/>
          <w:sz w:val="28"/>
          <w:szCs w:val="28"/>
          <w:lang w:val="kk-KZ"/>
        </w:rPr>
        <w:t>(далее – Объект).</w:t>
      </w:r>
    </w:p>
    <w:p w:rsidR="001F158F" w:rsidRPr="004D4928" w:rsidRDefault="001F158F" w:rsidP="00F31B45">
      <w:pPr>
        <w:pStyle w:val="a4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31B45" w:rsidRPr="004D4928" w:rsidRDefault="00F31B45" w:rsidP="00F31B45">
      <w:pPr>
        <w:pStyle w:val="a4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D4928">
        <w:rPr>
          <w:rFonts w:ascii="Times New Roman" w:hAnsi="Times New Roman"/>
          <w:sz w:val="28"/>
          <w:szCs w:val="28"/>
        </w:rPr>
        <w:t xml:space="preserve">НАО «Медицинский университет Астана» </w:t>
      </w:r>
      <w:r w:rsidRPr="004D4928">
        <w:rPr>
          <w:rFonts w:ascii="Times New Roman" w:hAnsi="Times New Roman"/>
          <w:i/>
          <w:sz w:val="28"/>
          <w:szCs w:val="28"/>
        </w:rPr>
        <w:t>(далее - Арендодатель)</w:t>
      </w:r>
      <w:r w:rsidRPr="004D4928">
        <w:rPr>
          <w:rFonts w:ascii="Times New Roman" w:hAnsi="Times New Roman"/>
          <w:sz w:val="28"/>
          <w:szCs w:val="28"/>
        </w:rPr>
        <w:t xml:space="preserve"> сдает в имущественный наем (аренду) нежилое помещение под продуктовый магазин к настоящей технической спецификации следующий объект:</w:t>
      </w:r>
    </w:p>
    <w:p w:rsidR="00F31B45" w:rsidRPr="004D4928" w:rsidRDefault="00F31B45" w:rsidP="00F31B45">
      <w:pPr>
        <w:pStyle w:val="a4"/>
        <w:tabs>
          <w:tab w:val="left" w:pos="993"/>
        </w:tabs>
        <w:ind w:left="709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105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984"/>
        <w:gridCol w:w="2409"/>
        <w:gridCol w:w="1276"/>
        <w:gridCol w:w="2693"/>
        <w:gridCol w:w="2268"/>
      </w:tblGrid>
      <w:tr w:rsidR="00F31B45" w:rsidRPr="004D4928" w:rsidTr="00F31B45">
        <w:trPr>
          <w:trHeight w:val="551"/>
        </w:trPr>
        <w:tc>
          <w:tcPr>
            <w:tcW w:w="426" w:type="dxa"/>
            <w:shd w:val="clear" w:color="auto" w:fill="auto"/>
            <w:vAlign w:val="center"/>
          </w:tcPr>
          <w:p w:rsidR="00F31B45" w:rsidRPr="004D4928" w:rsidRDefault="00F31B45" w:rsidP="00544ED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492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31B45" w:rsidRPr="004D4928" w:rsidRDefault="00F31B45" w:rsidP="00544ED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4928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F31B45" w:rsidRPr="004D4928" w:rsidRDefault="00F31B45" w:rsidP="00544ED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4928">
              <w:rPr>
                <w:rFonts w:ascii="Times New Roman" w:hAnsi="Times New Roman"/>
                <w:b/>
                <w:sz w:val="24"/>
                <w:szCs w:val="24"/>
              </w:rPr>
              <w:t>Место нахождения объекта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1B45" w:rsidRPr="004D4928" w:rsidRDefault="00F31B45" w:rsidP="00544ED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4928">
              <w:rPr>
                <w:rFonts w:ascii="Times New Roman" w:hAnsi="Times New Roman"/>
                <w:b/>
                <w:sz w:val="24"/>
                <w:szCs w:val="24"/>
              </w:rPr>
              <w:t>Площадь объекта, м</w:t>
            </w:r>
            <w:r w:rsidRPr="004D4928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693" w:type="dxa"/>
            <w:vAlign w:val="center"/>
          </w:tcPr>
          <w:p w:rsidR="00F31B45" w:rsidRPr="004D4928" w:rsidRDefault="00F31B45" w:rsidP="00544ED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4928">
              <w:rPr>
                <w:rFonts w:ascii="Times New Roman" w:hAnsi="Times New Roman"/>
                <w:b/>
                <w:sz w:val="24"/>
                <w:szCs w:val="24"/>
              </w:rPr>
              <w:t>Срок имущественного найма, месяц</w:t>
            </w:r>
          </w:p>
        </w:tc>
        <w:tc>
          <w:tcPr>
            <w:tcW w:w="2268" w:type="dxa"/>
            <w:vAlign w:val="center"/>
          </w:tcPr>
          <w:p w:rsidR="00F31B45" w:rsidRPr="004D4928" w:rsidRDefault="00F31B45" w:rsidP="00544ED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4928">
              <w:rPr>
                <w:rFonts w:ascii="Times New Roman" w:hAnsi="Times New Roman"/>
                <w:b/>
                <w:sz w:val="24"/>
                <w:szCs w:val="24"/>
              </w:rPr>
              <w:t>График работы Объектов</w:t>
            </w:r>
          </w:p>
        </w:tc>
      </w:tr>
      <w:tr w:rsidR="00F31B45" w:rsidRPr="004D4928" w:rsidTr="00F31B45">
        <w:trPr>
          <w:trHeight w:val="1475"/>
        </w:trPr>
        <w:tc>
          <w:tcPr>
            <w:tcW w:w="426" w:type="dxa"/>
            <w:shd w:val="clear" w:color="auto" w:fill="auto"/>
            <w:vAlign w:val="center"/>
          </w:tcPr>
          <w:p w:rsidR="00F31B45" w:rsidRPr="004D4928" w:rsidRDefault="00F31B45" w:rsidP="00544ED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9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31B45" w:rsidRPr="004D4928" w:rsidRDefault="00F31B45" w:rsidP="00544ED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4928">
              <w:rPr>
                <w:rFonts w:ascii="Times New Roman" w:hAnsi="Times New Roman"/>
                <w:b/>
                <w:sz w:val="24"/>
                <w:szCs w:val="24"/>
              </w:rPr>
              <w:t>Нежилое помещение (продуктовый магазин)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F31B45" w:rsidRPr="004D4928" w:rsidRDefault="00F31B45" w:rsidP="00544ED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928">
              <w:rPr>
                <w:rFonts w:ascii="Times New Roman" w:hAnsi="Times New Roman"/>
                <w:sz w:val="24"/>
                <w:szCs w:val="24"/>
              </w:rPr>
              <w:t xml:space="preserve">г. Астана, пр. </w:t>
            </w:r>
            <w:proofErr w:type="spellStart"/>
            <w:r w:rsidRPr="004D4928">
              <w:rPr>
                <w:rFonts w:ascii="Times New Roman" w:hAnsi="Times New Roman"/>
                <w:sz w:val="24"/>
                <w:szCs w:val="24"/>
              </w:rPr>
              <w:t>Женис</w:t>
            </w:r>
            <w:proofErr w:type="spellEnd"/>
            <w:r w:rsidRPr="004D4928">
              <w:rPr>
                <w:rFonts w:ascii="Times New Roman" w:hAnsi="Times New Roman"/>
                <w:sz w:val="24"/>
                <w:szCs w:val="24"/>
              </w:rPr>
              <w:t>, 35 (1 блок, комната 106)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1B45" w:rsidRPr="004D4928" w:rsidRDefault="00F31B45" w:rsidP="00544ED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928">
              <w:rPr>
                <w:rFonts w:ascii="Times New Roman" w:eastAsia="Times New Roman" w:hAnsi="Times New Roman"/>
                <w:color w:val="111420"/>
                <w:sz w:val="24"/>
                <w:szCs w:val="24"/>
              </w:rPr>
              <w:t xml:space="preserve">34,8 </w:t>
            </w:r>
            <w:proofErr w:type="spellStart"/>
            <w:r w:rsidRPr="004D4928">
              <w:rPr>
                <w:rFonts w:ascii="Times New Roman" w:eastAsia="Times New Roman" w:hAnsi="Times New Roman"/>
                <w:color w:val="111420"/>
                <w:sz w:val="24"/>
                <w:szCs w:val="24"/>
              </w:rPr>
              <w:t>кв.м</w:t>
            </w:r>
            <w:proofErr w:type="spellEnd"/>
            <w:r w:rsidRPr="004D4928">
              <w:rPr>
                <w:rFonts w:ascii="Times New Roman" w:eastAsia="Times New Roman" w:hAnsi="Times New Roman"/>
                <w:color w:val="111420"/>
                <w:sz w:val="24"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:rsidR="00F31B45" w:rsidRPr="004D4928" w:rsidRDefault="00F31B45" w:rsidP="00544ED7">
            <w:pPr>
              <w:pStyle w:val="a4"/>
              <w:jc w:val="center"/>
              <w:rPr>
                <w:rFonts w:ascii="Times New Roman" w:eastAsia="Times New Roman" w:hAnsi="Times New Roman"/>
                <w:color w:val="111420"/>
                <w:sz w:val="24"/>
                <w:szCs w:val="24"/>
                <w:lang w:val="kk-KZ"/>
              </w:rPr>
            </w:pPr>
            <w:proofErr w:type="gramStart"/>
            <w:r w:rsidRPr="004D4928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4D4928">
              <w:rPr>
                <w:rFonts w:ascii="Times New Roman" w:hAnsi="Times New Roman"/>
                <w:sz w:val="24"/>
                <w:szCs w:val="24"/>
              </w:rPr>
              <w:t xml:space="preserve"> 5.09.2026 г. по 2.0</w:t>
            </w:r>
            <w:r w:rsidRPr="004D4928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  <w:r w:rsidRPr="004D4928">
              <w:rPr>
                <w:rFonts w:ascii="Times New Roman" w:hAnsi="Times New Roman"/>
                <w:sz w:val="24"/>
                <w:szCs w:val="24"/>
              </w:rPr>
              <w:t xml:space="preserve">.2027 г. </w:t>
            </w:r>
          </w:p>
        </w:tc>
        <w:tc>
          <w:tcPr>
            <w:tcW w:w="2268" w:type="dxa"/>
            <w:vAlign w:val="center"/>
          </w:tcPr>
          <w:p w:rsidR="00F31B45" w:rsidRPr="004D4928" w:rsidRDefault="00F31B45" w:rsidP="00544ED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4928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Pr="004D4928">
              <w:rPr>
                <w:rFonts w:ascii="Times New Roman" w:hAnsi="Times New Roman"/>
                <w:sz w:val="24"/>
                <w:szCs w:val="24"/>
              </w:rPr>
              <w:t xml:space="preserve"> понедельника по пятницу с 8.</w:t>
            </w:r>
            <w:r w:rsidRPr="004D4928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Pr="004D4928">
              <w:rPr>
                <w:rFonts w:ascii="Times New Roman" w:hAnsi="Times New Roman"/>
                <w:sz w:val="24"/>
                <w:szCs w:val="24"/>
              </w:rPr>
              <w:t xml:space="preserve">0 до </w:t>
            </w:r>
            <w:r w:rsidRPr="004D4928">
              <w:rPr>
                <w:rFonts w:ascii="Times New Roman" w:hAnsi="Times New Roman"/>
                <w:sz w:val="24"/>
                <w:szCs w:val="24"/>
                <w:lang w:val="kk-KZ"/>
              </w:rPr>
              <w:t>17.30</w:t>
            </w:r>
            <w:r w:rsidRPr="004D4928">
              <w:rPr>
                <w:rFonts w:ascii="Times New Roman" w:hAnsi="Times New Roman"/>
                <w:sz w:val="24"/>
                <w:szCs w:val="24"/>
              </w:rPr>
              <w:t xml:space="preserve"> часов (возможно изменение графика по согласованию с Арендодателем</w:t>
            </w:r>
            <w:r w:rsidRPr="004D4928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F31B45" w:rsidRPr="004D4928" w:rsidRDefault="00F31B45" w:rsidP="00544ED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F31B45" w:rsidRPr="004D4928" w:rsidRDefault="00F31B45" w:rsidP="00F31B45">
      <w:pPr>
        <w:pStyle w:val="a4"/>
        <w:tabs>
          <w:tab w:val="left" w:pos="1134"/>
        </w:tabs>
        <w:ind w:left="709"/>
        <w:rPr>
          <w:rFonts w:ascii="Times New Roman" w:hAnsi="Times New Roman"/>
          <w:b/>
          <w:sz w:val="28"/>
          <w:szCs w:val="28"/>
          <w:lang w:val="kk-KZ"/>
        </w:rPr>
      </w:pPr>
    </w:p>
    <w:p w:rsidR="00F31B45" w:rsidRPr="004D4928" w:rsidRDefault="00F31B45" w:rsidP="00F31B45">
      <w:pPr>
        <w:pStyle w:val="a4"/>
        <w:numPr>
          <w:ilvl w:val="0"/>
          <w:numId w:val="5"/>
        </w:numPr>
        <w:tabs>
          <w:tab w:val="left" w:pos="709"/>
          <w:tab w:val="left" w:pos="993"/>
        </w:tabs>
        <w:jc w:val="both"/>
        <w:rPr>
          <w:rFonts w:ascii="Times New Roman" w:hAnsi="Times New Roman"/>
          <w:b/>
          <w:sz w:val="28"/>
          <w:szCs w:val="28"/>
        </w:rPr>
      </w:pPr>
      <w:r w:rsidRPr="004D4928">
        <w:rPr>
          <w:rFonts w:ascii="Times New Roman" w:hAnsi="Times New Roman"/>
          <w:b/>
          <w:sz w:val="28"/>
          <w:szCs w:val="28"/>
        </w:rPr>
        <w:t>Арендатор обязан руководствоваться и соблюдать</w:t>
      </w:r>
      <w:r w:rsidRPr="004D4928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F31B45" w:rsidRPr="004D4928" w:rsidRDefault="00F31B45" w:rsidP="00F31B45">
      <w:pPr>
        <w:pStyle w:val="a4"/>
        <w:tabs>
          <w:tab w:val="left" w:pos="709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4D4928">
        <w:rPr>
          <w:rFonts w:ascii="Times New Roman" w:hAnsi="Times New Roman"/>
          <w:sz w:val="28"/>
          <w:szCs w:val="28"/>
          <w:lang w:val="kk-KZ"/>
        </w:rPr>
        <w:t>1</w:t>
      </w:r>
      <w:r w:rsidRPr="004D4928">
        <w:rPr>
          <w:rFonts w:ascii="Times New Roman" w:hAnsi="Times New Roman"/>
          <w:sz w:val="28"/>
          <w:szCs w:val="28"/>
        </w:rPr>
        <w:t xml:space="preserve">.Правила предоставления в имущественный наем (аренду) нежилых помещений НАО «Медицинский университет Астана» (далее – Общество), утвержденных решением Правления Общества от 9 октября 2025 года (с дополнениями и изменениями от </w:t>
      </w:r>
      <w:r w:rsidR="001F158F">
        <w:rPr>
          <w:rFonts w:ascii="Times New Roman" w:hAnsi="Times New Roman"/>
          <w:sz w:val="28"/>
          <w:szCs w:val="28"/>
        </w:rPr>
        <w:t>13</w:t>
      </w:r>
      <w:r w:rsidRPr="004D4928">
        <w:rPr>
          <w:rFonts w:ascii="Times New Roman" w:hAnsi="Times New Roman"/>
          <w:sz w:val="28"/>
          <w:szCs w:val="28"/>
        </w:rPr>
        <w:t>.0</w:t>
      </w:r>
      <w:r w:rsidR="001F158F">
        <w:rPr>
          <w:rFonts w:ascii="Times New Roman" w:hAnsi="Times New Roman"/>
          <w:sz w:val="28"/>
          <w:szCs w:val="28"/>
        </w:rPr>
        <w:t>8</w:t>
      </w:r>
      <w:bookmarkStart w:id="0" w:name="_GoBack"/>
      <w:bookmarkEnd w:id="0"/>
      <w:r w:rsidRPr="004D4928">
        <w:rPr>
          <w:rFonts w:ascii="Times New Roman" w:hAnsi="Times New Roman"/>
          <w:sz w:val="28"/>
          <w:szCs w:val="28"/>
        </w:rPr>
        <w:t>.2026) г.</w:t>
      </w:r>
    </w:p>
    <w:p w:rsidR="00F31B45" w:rsidRPr="004D4928" w:rsidRDefault="00F31B45" w:rsidP="00F31B45">
      <w:pPr>
        <w:pStyle w:val="a4"/>
        <w:tabs>
          <w:tab w:val="left" w:pos="709"/>
        </w:tabs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D4928">
        <w:rPr>
          <w:rFonts w:ascii="Times New Roman" w:hAnsi="Times New Roman"/>
          <w:sz w:val="28"/>
          <w:szCs w:val="28"/>
        </w:rPr>
        <w:t>2. И</w:t>
      </w:r>
      <w:r w:rsidRPr="004D4928">
        <w:rPr>
          <w:rFonts w:ascii="Times New Roman" w:hAnsi="Times New Roman"/>
          <w:bCs/>
          <w:sz w:val="28"/>
          <w:szCs w:val="28"/>
        </w:rPr>
        <w:t>спользовать объект аренды в соответствии с его назначением.</w:t>
      </w:r>
    </w:p>
    <w:p w:rsidR="00F31B45" w:rsidRPr="004D4928" w:rsidRDefault="00F31B45" w:rsidP="00F31B45">
      <w:pPr>
        <w:pStyle w:val="a4"/>
        <w:tabs>
          <w:tab w:val="left" w:pos="709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4D4928">
        <w:rPr>
          <w:rFonts w:ascii="Times New Roman" w:hAnsi="Times New Roman"/>
          <w:sz w:val="28"/>
          <w:szCs w:val="28"/>
        </w:rPr>
        <w:t>3. В случае возникновения аварий в энергоснабжении, телекоммуникациях, системах отопления, водоснабжения, видео наблюдения, пожарной сигнализации и т.п., влекущих/могущих повлечь утрату (гибель) или повреждение и попытки повреждения, взлома оборудования, расположенного на арендуемом Арендатором объекте аренды, незамедлительно, с момента их возникновения, уведомлять об этом Арендодателя и принимать все необходимые меры для их устранения и предотвращения возникновения неблагоприятных последствий в связи с наступлением такого рода ситуаций.</w:t>
      </w:r>
    </w:p>
    <w:p w:rsidR="00F31B45" w:rsidRPr="004D4928" w:rsidRDefault="00F31B45" w:rsidP="00F31B45">
      <w:pPr>
        <w:pStyle w:val="a4"/>
        <w:tabs>
          <w:tab w:val="left" w:pos="709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4D4928">
        <w:rPr>
          <w:rFonts w:ascii="Times New Roman" w:hAnsi="Times New Roman"/>
          <w:sz w:val="28"/>
          <w:szCs w:val="28"/>
        </w:rPr>
        <w:t xml:space="preserve">4.Не допускать причинения вреда, ухудшения состояния объекта аренды в </w:t>
      </w:r>
      <w:proofErr w:type="gramStart"/>
      <w:r w:rsidRPr="004D4928">
        <w:rPr>
          <w:rFonts w:ascii="Times New Roman" w:hAnsi="Times New Roman"/>
          <w:sz w:val="28"/>
          <w:szCs w:val="28"/>
        </w:rPr>
        <w:t>результате</w:t>
      </w:r>
      <w:proofErr w:type="gramEnd"/>
      <w:r w:rsidRPr="004D4928">
        <w:rPr>
          <w:rFonts w:ascii="Times New Roman" w:hAnsi="Times New Roman"/>
          <w:sz w:val="28"/>
          <w:szCs w:val="28"/>
        </w:rPr>
        <w:t xml:space="preserve"> своей деятельности, а в случае причинения Арендодателю материального ущерба при использовании объекта аренды, при возникновении аварий по вине Арендатора, возмещать причиненный материальный ущерб в полном объеме, в размере, согласованном Сторонами, либо устранить его собственными силами за свой счет.</w:t>
      </w:r>
    </w:p>
    <w:p w:rsidR="00F31B45" w:rsidRPr="004D4928" w:rsidRDefault="00F31B45" w:rsidP="00F31B45">
      <w:pPr>
        <w:pStyle w:val="a4"/>
        <w:tabs>
          <w:tab w:val="left" w:pos="709"/>
        </w:tabs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D4928">
        <w:rPr>
          <w:rFonts w:ascii="Times New Roman" w:hAnsi="Times New Roman"/>
          <w:bCs/>
          <w:sz w:val="28"/>
          <w:szCs w:val="28"/>
        </w:rPr>
        <w:t>5. Уплачивать арендную плату в соответствии с условиями Договора аренды части нежилого помещения.</w:t>
      </w:r>
    </w:p>
    <w:p w:rsidR="00F31B45" w:rsidRPr="004D4928" w:rsidRDefault="00F31B45" w:rsidP="00F31B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pacing w:val="2"/>
          <w:sz w:val="28"/>
          <w:szCs w:val="28"/>
          <w:bdr w:val="none" w:sz="0" w:space="0" w:color="auto" w:frame="1"/>
        </w:rPr>
      </w:pPr>
      <w:r w:rsidRPr="004D4928">
        <w:rPr>
          <w:rFonts w:ascii="Times New Roman" w:hAnsi="Times New Roman"/>
          <w:sz w:val="28"/>
          <w:szCs w:val="28"/>
        </w:rPr>
        <w:t>6. Не</w:t>
      </w:r>
      <w:r w:rsidRPr="004D4928">
        <w:rPr>
          <w:rFonts w:ascii="Times New Roman" w:eastAsia="Times New Roman" w:hAnsi="Times New Roman"/>
          <w:color w:val="000000"/>
          <w:spacing w:val="2"/>
          <w:sz w:val="28"/>
          <w:szCs w:val="28"/>
          <w:bdr w:val="none" w:sz="0" w:space="0" w:color="auto" w:frame="1"/>
          <w:lang w:val="kk-KZ"/>
        </w:rPr>
        <w:t xml:space="preserve"> </w:t>
      </w:r>
      <w:r w:rsidRPr="004D4928">
        <w:rPr>
          <w:rFonts w:ascii="Times New Roman" w:eastAsia="Times New Roman" w:hAnsi="Times New Roman"/>
          <w:color w:val="000000"/>
          <w:spacing w:val="2"/>
          <w:sz w:val="28"/>
          <w:szCs w:val="28"/>
          <w:bdr w:val="none" w:sz="0" w:space="0" w:color="auto" w:frame="1"/>
        </w:rPr>
        <w:t>превышать цены на продукцию 10% от цены в сфере розничной торговли.</w:t>
      </w:r>
    </w:p>
    <w:p w:rsidR="00F31B45" w:rsidRPr="004D4928" w:rsidRDefault="00F31B45" w:rsidP="00F31B45">
      <w:pPr>
        <w:shd w:val="clear" w:color="auto" w:fill="FFFFFF"/>
        <w:tabs>
          <w:tab w:val="left" w:pos="0"/>
        </w:tabs>
        <w:ind w:left="142" w:firstLine="567"/>
        <w:jc w:val="both"/>
        <w:rPr>
          <w:rFonts w:ascii="Times New Roman" w:hAnsi="Times New Roman"/>
          <w:bCs/>
          <w:sz w:val="28"/>
          <w:szCs w:val="28"/>
        </w:rPr>
      </w:pPr>
      <w:r w:rsidRPr="004D4928">
        <w:rPr>
          <w:rFonts w:ascii="Times New Roman" w:hAnsi="Times New Roman"/>
          <w:bCs/>
          <w:sz w:val="28"/>
          <w:szCs w:val="28"/>
        </w:rPr>
        <w:lastRenderedPageBreak/>
        <w:t>7. Не привлекать обучающихся к работам магазина, противопоказанным их возрасту, учитывая риски вреда здоровью и снижению качества получения образовательных услуг Общества.</w:t>
      </w:r>
    </w:p>
    <w:p w:rsidR="00F31B45" w:rsidRPr="004D4928" w:rsidRDefault="00F31B45" w:rsidP="00F31B4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4928">
        <w:rPr>
          <w:rFonts w:ascii="Times New Roman" w:hAnsi="Times New Roman"/>
          <w:sz w:val="28"/>
          <w:szCs w:val="28"/>
          <w:lang w:val="kk-KZ"/>
        </w:rPr>
        <w:t>8. И</w:t>
      </w:r>
      <w:r w:rsidRPr="004D4928">
        <w:rPr>
          <w:rFonts w:ascii="Times New Roman" w:hAnsi="Times New Roman"/>
          <w:sz w:val="28"/>
          <w:szCs w:val="28"/>
        </w:rPr>
        <w:t xml:space="preserve">меть POS терминал оплаты (международные платежные системы </w:t>
      </w:r>
      <w:proofErr w:type="spellStart"/>
      <w:r w:rsidRPr="004D4928">
        <w:rPr>
          <w:rFonts w:ascii="Times New Roman" w:hAnsi="Times New Roman"/>
          <w:sz w:val="28"/>
          <w:szCs w:val="28"/>
        </w:rPr>
        <w:t>Visa</w:t>
      </w:r>
      <w:proofErr w:type="spellEnd"/>
      <w:r w:rsidRPr="004D492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D4928">
        <w:rPr>
          <w:rFonts w:ascii="Times New Roman" w:hAnsi="Times New Roman"/>
          <w:sz w:val="28"/>
          <w:szCs w:val="28"/>
        </w:rPr>
        <w:t>MasterCard</w:t>
      </w:r>
      <w:proofErr w:type="spellEnd"/>
      <w:r w:rsidRPr="004D4928">
        <w:rPr>
          <w:rFonts w:ascii="Times New Roman" w:hAnsi="Times New Roman"/>
          <w:sz w:val="28"/>
          <w:szCs w:val="28"/>
        </w:rPr>
        <w:t>)</w:t>
      </w:r>
      <w:r w:rsidRPr="004D4928">
        <w:rPr>
          <w:rFonts w:ascii="Times New Roman" w:hAnsi="Times New Roman"/>
          <w:sz w:val="28"/>
          <w:szCs w:val="28"/>
          <w:lang w:val="kk-KZ"/>
        </w:rPr>
        <w:t>, к</w:t>
      </w:r>
      <w:proofErr w:type="spellStart"/>
      <w:r w:rsidRPr="004D4928">
        <w:rPr>
          <w:rFonts w:ascii="Times New Roman" w:hAnsi="Times New Roman"/>
          <w:sz w:val="28"/>
          <w:szCs w:val="28"/>
        </w:rPr>
        <w:t>онтрольно-кассо</w:t>
      </w:r>
      <w:proofErr w:type="spellEnd"/>
      <w:r w:rsidRPr="004D4928">
        <w:rPr>
          <w:rFonts w:ascii="Times New Roman" w:hAnsi="Times New Roman"/>
          <w:sz w:val="28"/>
          <w:szCs w:val="28"/>
          <w:lang w:val="kk-KZ"/>
        </w:rPr>
        <w:t>вую</w:t>
      </w:r>
      <w:r w:rsidRPr="004D4928">
        <w:rPr>
          <w:rFonts w:ascii="Times New Roman" w:hAnsi="Times New Roman"/>
          <w:sz w:val="28"/>
          <w:szCs w:val="28"/>
        </w:rPr>
        <w:t xml:space="preserve"> машин</w:t>
      </w:r>
      <w:r w:rsidRPr="004D4928">
        <w:rPr>
          <w:rFonts w:ascii="Times New Roman" w:hAnsi="Times New Roman"/>
          <w:sz w:val="28"/>
          <w:szCs w:val="28"/>
          <w:lang w:val="kk-KZ"/>
        </w:rPr>
        <w:t>у</w:t>
      </w:r>
      <w:r w:rsidRPr="004D4928">
        <w:rPr>
          <w:rFonts w:ascii="Times New Roman" w:hAnsi="Times New Roman"/>
          <w:sz w:val="28"/>
          <w:szCs w:val="28"/>
        </w:rPr>
        <w:t xml:space="preserve"> </w:t>
      </w:r>
      <w:r w:rsidRPr="004D4928">
        <w:rPr>
          <w:rFonts w:ascii="Times New Roman" w:hAnsi="Times New Roman"/>
          <w:sz w:val="28"/>
          <w:szCs w:val="28"/>
          <w:lang w:val="kk-KZ"/>
        </w:rPr>
        <w:t>(ККМ)</w:t>
      </w:r>
      <w:r w:rsidRPr="004D4928">
        <w:rPr>
          <w:rFonts w:ascii="Times New Roman" w:hAnsi="Times New Roman"/>
          <w:sz w:val="28"/>
          <w:szCs w:val="28"/>
        </w:rPr>
        <w:t xml:space="preserve"> для осуществления расчетов наличными деньгами</w:t>
      </w:r>
      <w:r w:rsidRPr="004D4928">
        <w:rPr>
          <w:rFonts w:ascii="Times New Roman" w:hAnsi="Times New Roman"/>
          <w:sz w:val="28"/>
          <w:szCs w:val="28"/>
          <w:lang w:val="kk-KZ"/>
        </w:rPr>
        <w:t xml:space="preserve">, принимать оплату путем </w:t>
      </w:r>
      <w:r w:rsidRPr="004D4928">
        <w:rPr>
          <w:rFonts w:ascii="Times New Roman" w:hAnsi="Times New Roman"/>
          <w:sz w:val="28"/>
          <w:szCs w:val="28"/>
          <w:lang w:val="en-US"/>
        </w:rPr>
        <w:t>QR</w:t>
      </w:r>
      <w:r w:rsidRPr="004D4928">
        <w:rPr>
          <w:rFonts w:ascii="Times New Roman" w:hAnsi="Times New Roman"/>
          <w:sz w:val="28"/>
          <w:szCs w:val="28"/>
          <w:lang w:val="kk-KZ"/>
        </w:rPr>
        <w:t xml:space="preserve"> и перевода</w:t>
      </w:r>
      <w:r w:rsidRPr="004D4928">
        <w:rPr>
          <w:rFonts w:ascii="Times New Roman" w:hAnsi="Times New Roman"/>
          <w:sz w:val="28"/>
          <w:szCs w:val="28"/>
        </w:rPr>
        <w:t>.</w:t>
      </w:r>
    </w:p>
    <w:p w:rsidR="00F31B45" w:rsidRPr="004D4928" w:rsidRDefault="00F31B45" w:rsidP="00F31B45">
      <w:pPr>
        <w:pStyle w:val="a5"/>
        <w:tabs>
          <w:tab w:val="left" w:pos="993"/>
        </w:tabs>
        <w:ind w:left="0" w:firstLine="709"/>
        <w:rPr>
          <w:rFonts w:ascii="Times New Roman" w:hAnsi="Times New Roman"/>
          <w:b/>
          <w:sz w:val="28"/>
          <w:szCs w:val="28"/>
        </w:rPr>
      </w:pPr>
      <w:r w:rsidRPr="004D4928">
        <w:rPr>
          <w:rFonts w:ascii="Times New Roman" w:hAnsi="Times New Roman"/>
          <w:b/>
          <w:sz w:val="28"/>
          <w:szCs w:val="28"/>
          <w:lang w:val="kk-KZ"/>
        </w:rPr>
        <w:t>3.</w:t>
      </w:r>
      <w:r w:rsidRPr="004D4928">
        <w:rPr>
          <w:rFonts w:ascii="Times New Roman" w:hAnsi="Times New Roman"/>
          <w:b/>
          <w:sz w:val="28"/>
          <w:szCs w:val="28"/>
          <w:lang w:val="kk-KZ"/>
        </w:rPr>
        <w:tab/>
        <w:t>Ассортимент должен</w:t>
      </w:r>
      <w:r w:rsidRPr="004D4928">
        <w:rPr>
          <w:rFonts w:ascii="Times New Roman" w:hAnsi="Times New Roman"/>
          <w:b/>
          <w:sz w:val="28"/>
          <w:szCs w:val="28"/>
        </w:rPr>
        <w:t xml:space="preserve"> содержать:</w:t>
      </w:r>
    </w:p>
    <w:p w:rsidR="00F31B45" w:rsidRPr="004D4928" w:rsidRDefault="00F31B45" w:rsidP="00F31B45">
      <w:pPr>
        <w:spacing w:after="0" w:line="240" w:lineRule="auto"/>
        <w:ind w:firstLine="567"/>
        <w:rPr>
          <w:rFonts w:ascii="Times New Roman" w:hAnsi="Times New Roman"/>
          <w:b/>
          <w:bCs/>
          <w:sz w:val="30"/>
          <w:szCs w:val="30"/>
          <w:lang w:eastAsia="ru-RU"/>
        </w:rPr>
      </w:pPr>
      <w:r w:rsidRPr="004D4928">
        <w:rPr>
          <w:rFonts w:ascii="Times New Roman" w:hAnsi="Times New Roman"/>
          <w:b/>
          <w:bCs/>
          <w:sz w:val="30"/>
          <w:szCs w:val="30"/>
        </w:rPr>
        <w:t>Готовая еда и перекус</w:t>
      </w:r>
    </w:p>
    <w:p w:rsidR="00F31B45" w:rsidRPr="004D4928" w:rsidRDefault="00F31B45" w:rsidP="00F31B45">
      <w:pPr>
        <w:pStyle w:val="a4"/>
        <w:ind w:firstLine="567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D4928">
        <w:rPr>
          <w:rStyle w:val="inqyif"/>
          <w:rFonts w:ascii="Times New Roman" w:hAnsi="Times New Roman"/>
          <w:sz w:val="28"/>
          <w:szCs w:val="28"/>
        </w:rPr>
        <w:t>Сэндвичи, бутерброды и гамбургеры.</w:t>
      </w:r>
    </w:p>
    <w:p w:rsidR="00F31B45" w:rsidRPr="004D4928" w:rsidRDefault="00F31B45" w:rsidP="00F31B45">
      <w:pPr>
        <w:pStyle w:val="a4"/>
        <w:ind w:firstLine="567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D4928">
        <w:rPr>
          <w:rStyle w:val="inqyif"/>
          <w:rFonts w:ascii="Times New Roman" w:hAnsi="Times New Roman"/>
          <w:sz w:val="28"/>
          <w:szCs w:val="28"/>
        </w:rPr>
        <w:t>Готовые обеды в контейнерах (для разогрева) с четкой маркировкой сроков годности.</w:t>
      </w:r>
    </w:p>
    <w:p w:rsidR="00F31B45" w:rsidRPr="004D4928" w:rsidRDefault="00F31B45" w:rsidP="00F31B45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4D4928">
        <w:rPr>
          <w:rStyle w:val="inqyif"/>
          <w:rFonts w:ascii="Times New Roman" w:hAnsi="Times New Roman"/>
          <w:sz w:val="28"/>
          <w:szCs w:val="28"/>
        </w:rPr>
        <w:t>Салаты в индивидуальной упаковке с четкой маркировкой сроков годности.</w:t>
      </w:r>
    </w:p>
    <w:p w:rsidR="00F31B45" w:rsidRPr="004D4928" w:rsidRDefault="00F31B45" w:rsidP="00F31B45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4D4928">
        <w:rPr>
          <w:rStyle w:val="inqyif"/>
          <w:rFonts w:ascii="Times New Roman" w:hAnsi="Times New Roman"/>
          <w:sz w:val="28"/>
          <w:szCs w:val="28"/>
        </w:rPr>
        <w:t xml:space="preserve">Свежая выпечка, пирожки, </w:t>
      </w:r>
      <w:proofErr w:type="spellStart"/>
      <w:r w:rsidRPr="004D4928">
        <w:rPr>
          <w:rStyle w:val="inqyif"/>
          <w:rFonts w:ascii="Times New Roman" w:hAnsi="Times New Roman"/>
          <w:sz w:val="28"/>
          <w:szCs w:val="28"/>
        </w:rPr>
        <w:t>круассаны</w:t>
      </w:r>
      <w:proofErr w:type="spellEnd"/>
      <w:r w:rsidRPr="004D4928">
        <w:rPr>
          <w:rStyle w:val="inqyif"/>
          <w:rFonts w:ascii="Times New Roman" w:hAnsi="Times New Roman"/>
          <w:sz w:val="28"/>
          <w:szCs w:val="28"/>
        </w:rPr>
        <w:t xml:space="preserve"> и булочки.</w:t>
      </w:r>
    </w:p>
    <w:p w:rsidR="00F31B45" w:rsidRPr="004D4928" w:rsidRDefault="00F31B45" w:rsidP="00F31B45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4D4928">
        <w:rPr>
          <w:rStyle w:val="inqyif"/>
          <w:rFonts w:ascii="Times New Roman" w:hAnsi="Times New Roman"/>
          <w:sz w:val="28"/>
          <w:szCs w:val="28"/>
        </w:rPr>
        <w:t>Порционная каша или лапша быстрого приготовления (полуфабрикаты).</w:t>
      </w:r>
    </w:p>
    <w:p w:rsidR="00F31B45" w:rsidRPr="004D4928" w:rsidRDefault="00F31B45" w:rsidP="00F31B45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4D4928">
        <w:rPr>
          <w:rFonts w:ascii="Times New Roman" w:hAnsi="Times New Roman"/>
          <w:sz w:val="28"/>
          <w:szCs w:val="28"/>
        </w:rPr>
        <w:t>Яйца</w:t>
      </w:r>
    </w:p>
    <w:p w:rsidR="00F31B45" w:rsidRPr="004D4928" w:rsidRDefault="00F31B45" w:rsidP="00F31B45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4D4928">
        <w:rPr>
          <w:rFonts w:ascii="Times New Roman" w:hAnsi="Times New Roman"/>
          <w:sz w:val="28"/>
          <w:szCs w:val="28"/>
        </w:rPr>
        <w:t>Хлеб, батон.</w:t>
      </w:r>
    </w:p>
    <w:p w:rsidR="00F31B45" w:rsidRPr="004D4928" w:rsidRDefault="00F31B45" w:rsidP="00F31B45">
      <w:pPr>
        <w:ind w:firstLine="567"/>
        <w:rPr>
          <w:rFonts w:ascii="Times New Roman" w:hAnsi="Times New Roman"/>
          <w:b/>
          <w:bCs/>
          <w:sz w:val="30"/>
          <w:szCs w:val="30"/>
        </w:rPr>
      </w:pPr>
      <w:r w:rsidRPr="004D4928">
        <w:rPr>
          <w:rFonts w:ascii="Times New Roman" w:hAnsi="Times New Roman"/>
          <w:b/>
          <w:bCs/>
          <w:sz w:val="30"/>
          <w:szCs w:val="30"/>
        </w:rPr>
        <w:t>Напитки</w:t>
      </w:r>
    </w:p>
    <w:p w:rsidR="00F31B45" w:rsidRPr="004D4928" w:rsidRDefault="00F31B45" w:rsidP="00F31B45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4D4928">
        <w:rPr>
          <w:rStyle w:val="inqyif"/>
          <w:rFonts w:ascii="Times New Roman" w:hAnsi="Times New Roman"/>
          <w:sz w:val="28"/>
          <w:szCs w:val="28"/>
        </w:rPr>
        <w:t>Питьевая вода (газированная и негазированная).</w:t>
      </w:r>
    </w:p>
    <w:p w:rsidR="00F31B45" w:rsidRPr="004D4928" w:rsidRDefault="00F31B45" w:rsidP="00F31B45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4D4928">
        <w:rPr>
          <w:rStyle w:val="inqyif"/>
          <w:rFonts w:ascii="Times New Roman" w:hAnsi="Times New Roman"/>
          <w:sz w:val="28"/>
          <w:szCs w:val="28"/>
        </w:rPr>
        <w:t>Чай и кофе с собой (или в бутылках/банках).</w:t>
      </w:r>
    </w:p>
    <w:p w:rsidR="00F31B45" w:rsidRPr="004D4928" w:rsidRDefault="00F31B45" w:rsidP="00F31B45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4D4928">
        <w:rPr>
          <w:rStyle w:val="inqyif"/>
          <w:rFonts w:ascii="Times New Roman" w:hAnsi="Times New Roman"/>
          <w:sz w:val="28"/>
          <w:szCs w:val="28"/>
        </w:rPr>
        <w:t>Соки, нектары и холодный чай.</w:t>
      </w:r>
    </w:p>
    <w:p w:rsidR="00F31B45" w:rsidRPr="004D4928" w:rsidRDefault="00F31B45" w:rsidP="00F31B45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4D4928">
        <w:rPr>
          <w:rStyle w:val="inqyif"/>
          <w:rFonts w:ascii="Times New Roman" w:hAnsi="Times New Roman"/>
          <w:sz w:val="28"/>
          <w:szCs w:val="28"/>
        </w:rPr>
        <w:t>Молочные и кисломолочные коктейли.</w:t>
      </w:r>
    </w:p>
    <w:p w:rsidR="00F31B45" w:rsidRPr="004D4928" w:rsidRDefault="00F31B45" w:rsidP="00F31B45">
      <w:pPr>
        <w:ind w:firstLine="567"/>
        <w:rPr>
          <w:rFonts w:ascii="Times New Roman" w:hAnsi="Times New Roman"/>
          <w:b/>
          <w:bCs/>
          <w:sz w:val="30"/>
          <w:szCs w:val="30"/>
        </w:rPr>
      </w:pPr>
      <w:r w:rsidRPr="004D4928">
        <w:rPr>
          <w:rFonts w:ascii="Times New Roman" w:hAnsi="Times New Roman"/>
          <w:b/>
          <w:bCs/>
          <w:sz w:val="30"/>
          <w:szCs w:val="30"/>
        </w:rPr>
        <w:t>Снеки и сладости</w:t>
      </w:r>
    </w:p>
    <w:p w:rsidR="00F31B45" w:rsidRPr="004D4928" w:rsidRDefault="00F31B45" w:rsidP="00F31B45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4D4928">
        <w:rPr>
          <w:rStyle w:val="inqyif"/>
          <w:rFonts w:ascii="Times New Roman" w:hAnsi="Times New Roman"/>
          <w:sz w:val="28"/>
          <w:szCs w:val="28"/>
        </w:rPr>
        <w:t>Шоколад, батончики и гематоген.</w:t>
      </w:r>
    </w:p>
    <w:p w:rsidR="00F31B45" w:rsidRPr="004D4928" w:rsidRDefault="00F31B45" w:rsidP="00F31B45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4D4928">
        <w:rPr>
          <w:rStyle w:val="inqyif"/>
          <w:rFonts w:ascii="Times New Roman" w:hAnsi="Times New Roman"/>
          <w:sz w:val="28"/>
          <w:szCs w:val="28"/>
        </w:rPr>
        <w:t>Печенье, вафли и крекеры.</w:t>
      </w:r>
    </w:p>
    <w:p w:rsidR="00F31B45" w:rsidRPr="004D4928" w:rsidRDefault="00F31B45" w:rsidP="00F31B45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4D4928">
        <w:rPr>
          <w:rStyle w:val="inqyif"/>
          <w:rFonts w:ascii="Times New Roman" w:hAnsi="Times New Roman"/>
          <w:sz w:val="28"/>
          <w:szCs w:val="28"/>
        </w:rPr>
        <w:t>Чипсы, сухарики и орехи.</w:t>
      </w:r>
    </w:p>
    <w:p w:rsidR="00F31B45" w:rsidRPr="004D4928" w:rsidRDefault="00F31B45" w:rsidP="00F31B45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4D4928">
        <w:rPr>
          <w:rStyle w:val="inqyif"/>
          <w:rFonts w:ascii="Times New Roman" w:hAnsi="Times New Roman"/>
          <w:sz w:val="28"/>
          <w:szCs w:val="28"/>
        </w:rPr>
        <w:t>Жвачка, леденцы.</w:t>
      </w:r>
    </w:p>
    <w:p w:rsidR="00F31B45" w:rsidRPr="004D4928" w:rsidRDefault="00F31B45" w:rsidP="00F31B45">
      <w:pPr>
        <w:ind w:firstLine="567"/>
        <w:rPr>
          <w:rFonts w:ascii="Times New Roman" w:hAnsi="Times New Roman"/>
          <w:b/>
          <w:bCs/>
          <w:sz w:val="30"/>
          <w:szCs w:val="30"/>
        </w:rPr>
      </w:pPr>
      <w:r w:rsidRPr="004D4928">
        <w:rPr>
          <w:rFonts w:ascii="Times New Roman" w:hAnsi="Times New Roman"/>
          <w:b/>
          <w:bCs/>
          <w:sz w:val="30"/>
          <w:szCs w:val="30"/>
        </w:rPr>
        <w:t>Полезные мелочи</w:t>
      </w:r>
    </w:p>
    <w:p w:rsidR="00F31B45" w:rsidRPr="004D4928" w:rsidRDefault="00F31B45" w:rsidP="00F31B45">
      <w:pPr>
        <w:spacing w:after="0" w:line="240" w:lineRule="auto"/>
        <w:ind w:firstLine="567"/>
        <w:rPr>
          <w:rStyle w:val="inqyif"/>
          <w:rFonts w:ascii="Times New Roman" w:hAnsi="Times New Roman"/>
          <w:sz w:val="28"/>
          <w:szCs w:val="28"/>
        </w:rPr>
      </w:pPr>
      <w:r w:rsidRPr="004D4928">
        <w:rPr>
          <w:rStyle w:val="inqyif"/>
          <w:rFonts w:ascii="Times New Roman" w:hAnsi="Times New Roman"/>
          <w:sz w:val="28"/>
          <w:szCs w:val="28"/>
        </w:rPr>
        <w:t>Влажные и сухие салфетки.</w:t>
      </w:r>
    </w:p>
    <w:p w:rsidR="00F31B45" w:rsidRPr="004D4928" w:rsidRDefault="00F31B45" w:rsidP="00F31B45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F31B45" w:rsidRPr="004D4928" w:rsidRDefault="00F31B45" w:rsidP="00F31B45">
      <w:pPr>
        <w:pStyle w:val="a4"/>
        <w:numPr>
          <w:ilvl w:val="0"/>
          <w:numId w:val="6"/>
        </w:numPr>
        <w:tabs>
          <w:tab w:val="left" w:pos="993"/>
        </w:tabs>
        <w:jc w:val="both"/>
        <w:rPr>
          <w:rFonts w:ascii="Times New Roman" w:hAnsi="Times New Roman"/>
          <w:b/>
          <w:sz w:val="28"/>
          <w:szCs w:val="28"/>
        </w:rPr>
      </w:pPr>
      <w:r w:rsidRPr="004D4928">
        <w:rPr>
          <w:rFonts w:ascii="Times New Roman" w:hAnsi="Times New Roman"/>
          <w:b/>
          <w:sz w:val="28"/>
          <w:szCs w:val="28"/>
        </w:rPr>
        <w:t>Потенциальный Арендатор обязан:</w:t>
      </w:r>
    </w:p>
    <w:p w:rsidR="00F31B45" w:rsidRPr="004D4928" w:rsidRDefault="00F31B45" w:rsidP="00F31B45">
      <w:pPr>
        <w:pStyle w:val="a5"/>
        <w:numPr>
          <w:ilvl w:val="0"/>
          <w:numId w:val="4"/>
        </w:numPr>
        <w:tabs>
          <w:tab w:val="left" w:pos="851"/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4D4928">
        <w:rPr>
          <w:rFonts w:ascii="Times New Roman" w:hAnsi="Times New Roman"/>
          <w:sz w:val="28"/>
          <w:szCs w:val="28"/>
        </w:rPr>
        <w:t>Дооснастить объекты всем необходимым оборудованием, мебелью и инвентарем для оказания услуг по целевому назначению.</w:t>
      </w:r>
    </w:p>
    <w:p w:rsidR="00F31B45" w:rsidRPr="004D4928" w:rsidRDefault="00F31B45" w:rsidP="00F31B45">
      <w:pPr>
        <w:pStyle w:val="a5"/>
        <w:numPr>
          <w:ilvl w:val="0"/>
          <w:numId w:val="4"/>
        </w:numPr>
        <w:tabs>
          <w:tab w:val="left" w:pos="851"/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4D4928">
        <w:rPr>
          <w:rFonts w:ascii="Times New Roman" w:hAnsi="Times New Roman"/>
          <w:sz w:val="28"/>
          <w:szCs w:val="28"/>
        </w:rPr>
        <w:t>С</w:t>
      </w:r>
      <w:r w:rsidRPr="004D4928">
        <w:rPr>
          <w:rFonts w:ascii="Times New Roman" w:hAnsi="Times New Roman"/>
          <w:sz w:val="28"/>
          <w:szCs w:val="28"/>
          <w:lang w:val="kk-KZ"/>
        </w:rPr>
        <w:t>одержать Объект в надлежащем порядке, не совершать действий,</w:t>
      </w:r>
      <w:r w:rsidRPr="004D4928">
        <w:rPr>
          <w:rFonts w:ascii="Times New Roman" w:hAnsi="Times New Roman"/>
          <w:sz w:val="28"/>
          <w:szCs w:val="28"/>
        </w:rPr>
        <w:t xml:space="preserve"> способных вызвать повреждение Объекта или расположенных в нем инженерных коммуникаций.</w:t>
      </w:r>
    </w:p>
    <w:p w:rsidR="00F31B45" w:rsidRPr="004D4928" w:rsidRDefault="00F31B45" w:rsidP="00F31B45">
      <w:pPr>
        <w:pStyle w:val="a5"/>
        <w:numPr>
          <w:ilvl w:val="0"/>
          <w:numId w:val="4"/>
        </w:numPr>
        <w:tabs>
          <w:tab w:val="left" w:pos="851"/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4D4928">
        <w:rPr>
          <w:rFonts w:ascii="Times New Roman" w:hAnsi="Times New Roman"/>
          <w:sz w:val="28"/>
          <w:szCs w:val="28"/>
        </w:rPr>
        <w:t>Информировать Арендодателя в случае выхода из строя отдельных элементов Объекта, инженерного оборудования, как по вине Арендатора, так и в силу естественного износа.</w:t>
      </w:r>
    </w:p>
    <w:p w:rsidR="00F31B45" w:rsidRPr="004D4928" w:rsidRDefault="00F31B45" w:rsidP="00F31B45">
      <w:pPr>
        <w:pStyle w:val="a5"/>
        <w:numPr>
          <w:ilvl w:val="0"/>
          <w:numId w:val="4"/>
        </w:numPr>
        <w:tabs>
          <w:tab w:val="left" w:pos="993"/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4D4928">
        <w:rPr>
          <w:rFonts w:ascii="Times New Roman" w:hAnsi="Times New Roman"/>
          <w:sz w:val="28"/>
          <w:szCs w:val="28"/>
        </w:rPr>
        <w:t>Беспрепятственно допускать на Объект представителей Арендодателя, служб санитарного надзора и других представителей, контролирующих соблюдение порядка и осуществления деятельности в рамках Договора аренды части нежилого помещения.</w:t>
      </w:r>
    </w:p>
    <w:p w:rsidR="00F31B45" w:rsidRPr="004D4928" w:rsidRDefault="00F31B45" w:rsidP="00F31B45">
      <w:pPr>
        <w:pStyle w:val="a5"/>
        <w:numPr>
          <w:ilvl w:val="0"/>
          <w:numId w:val="4"/>
        </w:numPr>
        <w:tabs>
          <w:tab w:val="left" w:pos="993"/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4D4928">
        <w:rPr>
          <w:rFonts w:ascii="Times New Roman" w:hAnsi="Times New Roman"/>
          <w:sz w:val="28"/>
          <w:szCs w:val="28"/>
        </w:rPr>
        <w:t>Не подключать дополнительные электроприборы без согласования с Арендодателем.</w:t>
      </w:r>
    </w:p>
    <w:p w:rsidR="00F31B45" w:rsidRPr="004D4928" w:rsidRDefault="00F31B45" w:rsidP="00F31B45">
      <w:pPr>
        <w:pStyle w:val="a5"/>
        <w:numPr>
          <w:ilvl w:val="0"/>
          <w:numId w:val="4"/>
        </w:numPr>
        <w:tabs>
          <w:tab w:val="left" w:pos="993"/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4D4928">
        <w:rPr>
          <w:rFonts w:ascii="Times New Roman" w:hAnsi="Times New Roman"/>
          <w:sz w:val="28"/>
          <w:szCs w:val="28"/>
        </w:rPr>
        <w:t>С</w:t>
      </w:r>
      <w:r w:rsidRPr="004D4928">
        <w:rPr>
          <w:rFonts w:ascii="Times New Roman" w:hAnsi="Times New Roman"/>
          <w:sz w:val="28"/>
          <w:szCs w:val="28"/>
          <w:lang w:val="kk-KZ"/>
        </w:rPr>
        <w:t xml:space="preserve">огласовывать </w:t>
      </w:r>
      <w:r w:rsidRPr="004D4928">
        <w:rPr>
          <w:rFonts w:ascii="Times New Roman" w:hAnsi="Times New Roman"/>
          <w:sz w:val="28"/>
          <w:szCs w:val="28"/>
        </w:rPr>
        <w:t>с Арендодателем</w:t>
      </w:r>
      <w:r w:rsidRPr="004D4928">
        <w:rPr>
          <w:rFonts w:ascii="Times New Roman" w:hAnsi="Times New Roman"/>
          <w:sz w:val="28"/>
          <w:szCs w:val="28"/>
          <w:lang w:val="kk-KZ"/>
        </w:rPr>
        <w:t xml:space="preserve"> при необходимости установки дополнительного оборудования.</w:t>
      </w:r>
    </w:p>
    <w:p w:rsidR="00F31B45" w:rsidRPr="004D4928" w:rsidRDefault="00F31B45" w:rsidP="00F31B45">
      <w:pPr>
        <w:pStyle w:val="a5"/>
        <w:numPr>
          <w:ilvl w:val="0"/>
          <w:numId w:val="4"/>
        </w:numPr>
        <w:tabs>
          <w:tab w:val="left" w:pos="993"/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4D4928">
        <w:rPr>
          <w:rFonts w:ascii="Times New Roman" w:hAnsi="Times New Roman"/>
          <w:sz w:val="28"/>
          <w:szCs w:val="28"/>
        </w:rPr>
        <w:lastRenderedPageBreak/>
        <w:t>Уведомлять Арендодателя заблаговременно о ввозе/вывозе собственного имущества, товара, оргтехники, оборудования и иных товарно-материальных ценностей.</w:t>
      </w:r>
    </w:p>
    <w:p w:rsidR="00F31B45" w:rsidRPr="004D4928" w:rsidRDefault="00F31B45" w:rsidP="00F31B45">
      <w:pPr>
        <w:pStyle w:val="a5"/>
        <w:numPr>
          <w:ilvl w:val="0"/>
          <w:numId w:val="4"/>
        </w:numPr>
        <w:tabs>
          <w:tab w:val="left" w:pos="993"/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4D4928">
        <w:rPr>
          <w:rFonts w:ascii="Times New Roman" w:hAnsi="Times New Roman"/>
          <w:sz w:val="28"/>
          <w:szCs w:val="28"/>
        </w:rPr>
        <w:t xml:space="preserve">Обеспечить наличие у работников Объекта аренды </w:t>
      </w:r>
      <w:r w:rsidRPr="004D4928">
        <w:rPr>
          <w:rFonts w:ascii="Times New Roman" w:hAnsi="Times New Roman"/>
          <w:bCs/>
          <w:sz w:val="27"/>
          <w:szCs w:val="27"/>
          <w:lang w:val="kk-KZ"/>
        </w:rPr>
        <w:t>медицинских (санитарных) книжек, справок об отсутствии судимости и учета в нарко-психическом диспансере и представить Арендодателю в течение 3 рабочих дней после заключения Договора</w:t>
      </w:r>
      <w:r w:rsidRPr="004D4928">
        <w:rPr>
          <w:rFonts w:ascii="Times New Roman" w:hAnsi="Times New Roman"/>
          <w:sz w:val="28"/>
          <w:szCs w:val="28"/>
        </w:rPr>
        <w:t>.</w:t>
      </w:r>
    </w:p>
    <w:p w:rsidR="00F31B45" w:rsidRPr="004D4928" w:rsidRDefault="00F31B45" w:rsidP="00F31B45">
      <w:pPr>
        <w:pStyle w:val="a5"/>
        <w:numPr>
          <w:ilvl w:val="0"/>
          <w:numId w:val="4"/>
        </w:numPr>
        <w:tabs>
          <w:tab w:val="left" w:pos="993"/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4D4928">
        <w:rPr>
          <w:rFonts w:ascii="Times New Roman" w:hAnsi="Times New Roman"/>
          <w:sz w:val="28"/>
          <w:szCs w:val="28"/>
        </w:rPr>
        <w:t>Осуществлять оплату фактически понесенных затрат Арендатором по коммунальным услугам (электроснабжение).</w:t>
      </w:r>
    </w:p>
    <w:p w:rsidR="00F31B45" w:rsidRPr="004D4928" w:rsidRDefault="00F31B45" w:rsidP="00F31B45">
      <w:pPr>
        <w:pStyle w:val="a5"/>
        <w:numPr>
          <w:ilvl w:val="0"/>
          <w:numId w:val="4"/>
        </w:numPr>
        <w:tabs>
          <w:tab w:val="left" w:pos="993"/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4D4928">
        <w:rPr>
          <w:rFonts w:ascii="Times New Roman" w:hAnsi="Times New Roman"/>
          <w:sz w:val="28"/>
          <w:szCs w:val="28"/>
        </w:rPr>
        <w:t xml:space="preserve">Согласовать </w:t>
      </w:r>
      <w:r w:rsidRPr="004D4928">
        <w:rPr>
          <w:rFonts w:ascii="Times New Roman" w:hAnsi="Times New Roman"/>
          <w:sz w:val="28"/>
          <w:szCs w:val="28"/>
          <w:lang w:val="kk-KZ"/>
        </w:rPr>
        <w:t>увеличение ассортимента, либо увеличение цен с учетом рынка с Арендодателем.</w:t>
      </w:r>
    </w:p>
    <w:p w:rsidR="00F31B45" w:rsidRPr="004D4928" w:rsidRDefault="00F31B45" w:rsidP="00F31B45">
      <w:pPr>
        <w:numPr>
          <w:ilvl w:val="0"/>
          <w:numId w:val="4"/>
        </w:numPr>
        <w:shd w:val="clear" w:color="auto" w:fill="FFFFFF"/>
        <w:tabs>
          <w:tab w:val="left" w:pos="0"/>
        </w:tabs>
        <w:spacing w:line="259" w:lineRule="auto"/>
        <w:ind w:left="142" w:firstLine="567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4D4928">
        <w:rPr>
          <w:rFonts w:ascii="Times New Roman" w:hAnsi="Times New Roman"/>
          <w:bCs/>
          <w:sz w:val="28"/>
          <w:szCs w:val="28"/>
          <w:lang w:val="kk-KZ"/>
        </w:rPr>
        <w:t xml:space="preserve"> Руководствоваться и соблюдать санитарные правила.</w:t>
      </w:r>
    </w:p>
    <w:p w:rsidR="00F31B45" w:rsidRPr="004D4928" w:rsidRDefault="00F31B45" w:rsidP="00F31B45">
      <w:pPr>
        <w:numPr>
          <w:ilvl w:val="0"/>
          <w:numId w:val="4"/>
        </w:numPr>
        <w:shd w:val="clear" w:color="auto" w:fill="FFFFFF"/>
        <w:tabs>
          <w:tab w:val="left" w:pos="0"/>
        </w:tabs>
        <w:spacing w:line="259" w:lineRule="auto"/>
        <w:ind w:left="142" w:firstLine="567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4D4928">
        <w:rPr>
          <w:rFonts w:ascii="Times New Roman" w:hAnsi="Times New Roman"/>
          <w:bCs/>
          <w:sz w:val="28"/>
          <w:szCs w:val="28"/>
          <w:lang w:val="kk-KZ"/>
        </w:rPr>
        <w:t xml:space="preserve"> Обеспечивать  сбор, безопасное хранение и вывоз образованных отходов</w:t>
      </w:r>
      <w:r w:rsidRPr="004D4928">
        <w:rPr>
          <w:rFonts w:ascii="Times New Roman" w:hAnsi="Times New Roman"/>
          <w:bCs/>
          <w:sz w:val="28"/>
          <w:szCs w:val="28"/>
        </w:rPr>
        <w:t>.</w:t>
      </w:r>
    </w:p>
    <w:p w:rsidR="00F31B45" w:rsidRPr="004D4928" w:rsidRDefault="00F31B45" w:rsidP="00F31B45">
      <w:pPr>
        <w:numPr>
          <w:ilvl w:val="0"/>
          <w:numId w:val="4"/>
        </w:numPr>
        <w:shd w:val="clear" w:color="auto" w:fill="FFFFFF"/>
        <w:tabs>
          <w:tab w:val="left" w:pos="0"/>
        </w:tabs>
        <w:spacing w:line="259" w:lineRule="auto"/>
        <w:ind w:left="142" w:firstLine="567"/>
        <w:jc w:val="both"/>
        <w:rPr>
          <w:rFonts w:ascii="Times New Roman" w:hAnsi="Times New Roman"/>
          <w:bCs/>
          <w:sz w:val="28"/>
          <w:szCs w:val="28"/>
        </w:rPr>
      </w:pPr>
      <w:r w:rsidRPr="004D4928">
        <w:rPr>
          <w:rFonts w:ascii="Times New Roman" w:hAnsi="Times New Roman"/>
          <w:bCs/>
          <w:sz w:val="28"/>
          <w:szCs w:val="28"/>
          <w:lang w:val="kk-KZ"/>
        </w:rPr>
        <w:t xml:space="preserve"> Пищевые продукты питания должны сопровождаться документами, удостоверяющими их качество и безопасность (сертификат соответствия, происхождения и качества, наличие Договоров с субподрядом, поставляющих товар в магазин).</w:t>
      </w:r>
    </w:p>
    <w:p w:rsidR="00F31B45" w:rsidRPr="004D4928" w:rsidRDefault="00F31B45" w:rsidP="00F31B45">
      <w:pPr>
        <w:numPr>
          <w:ilvl w:val="0"/>
          <w:numId w:val="4"/>
        </w:numPr>
        <w:shd w:val="clear" w:color="auto" w:fill="FFFFFF"/>
        <w:tabs>
          <w:tab w:val="left" w:pos="0"/>
        </w:tabs>
        <w:spacing w:line="259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4D4928">
        <w:rPr>
          <w:rFonts w:ascii="Times New Roman" w:hAnsi="Times New Roman"/>
          <w:bCs/>
          <w:sz w:val="28"/>
          <w:szCs w:val="28"/>
          <w:lang w:val="kk-KZ"/>
        </w:rPr>
        <w:t xml:space="preserve">Пополнять ассортимент холодильников и </w:t>
      </w:r>
      <w:r w:rsidRPr="004D4928">
        <w:rPr>
          <w:rFonts w:ascii="Times New Roman" w:hAnsi="Times New Roman"/>
          <w:bCs/>
          <w:sz w:val="28"/>
          <w:szCs w:val="28"/>
        </w:rPr>
        <w:t xml:space="preserve">витрин </w:t>
      </w:r>
      <w:r w:rsidRPr="004D4928">
        <w:rPr>
          <w:rFonts w:ascii="Times New Roman" w:hAnsi="Times New Roman"/>
          <w:bCs/>
          <w:sz w:val="28"/>
          <w:szCs w:val="28"/>
          <w:lang w:val="kk-KZ"/>
        </w:rPr>
        <w:t xml:space="preserve">не допуская их опустошения. </w:t>
      </w:r>
    </w:p>
    <w:p w:rsidR="00F31B45" w:rsidRPr="004D4928" w:rsidRDefault="00F31B45" w:rsidP="00F31B45">
      <w:pPr>
        <w:numPr>
          <w:ilvl w:val="0"/>
          <w:numId w:val="4"/>
        </w:numPr>
        <w:shd w:val="clear" w:color="auto" w:fill="FFFFFF"/>
        <w:tabs>
          <w:tab w:val="left" w:pos="0"/>
        </w:tabs>
        <w:spacing w:line="259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4D4928">
        <w:rPr>
          <w:rFonts w:ascii="Times New Roman" w:hAnsi="Times New Roman"/>
          <w:bCs/>
          <w:sz w:val="28"/>
          <w:szCs w:val="28"/>
          <w:lang w:val="kk-KZ"/>
        </w:rPr>
        <w:t>Не включать в ассортимент алкогольные, энергетические продукции, табачные изделия и аналогичные товары.</w:t>
      </w:r>
    </w:p>
    <w:p w:rsidR="00F31B45" w:rsidRPr="004D4928" w:rsidRDefault="00F31B45" w:rsidP="00F31B45">
      <w:pPr>
        <w:pStyle w:val="a5"/>
        <w:numPr>
          <w:ilvl w:val="0"/>
          <w:numId w:val="4"/>
        </w:numPr>
        <w:tabs>
          <w:tab w:val="left" w:pos="993"/>
          <w:tab w:val="left" w:pos="1134"/>
        </w:tabs>
        <w:ind w:left="0" w:firstLine="851"/>
        <w:rPr>
          <w:rFonts w:ascii="Times New Roman" w:hAnsi="Times New Roman"/>
          <w:sz w:val="28"/>
          <w:szCs w:val="28"/>
        </w:rPr>
      </w:pPr>
      <w:r w:rsidRPr="004D4928">
        <w:rPr>
          <w:rFonts w:ascii="Times New Roman" w:hAnsi="Times New Roman"/>
          <w:sz w:val="28"/>
          <w:szCs w:val="28"/>
        </w:rPr>
        <w:t>Предлагать иные варианты для улучшения условий аренды</w:t>
      </w:r>
      <w:r w:rsidRPr="004D4928">
        <w:rPr>
          <w:rFonts w:ascii="Times New Roman" w:hAnsi="Times New Roman"/>
          <w:sz w:val="28"/>
          <w:szCs w:val="28"/>
          <w:lang w:val="kk-KZ"/>
        </w:rPr>
        <w:t>.</w:t>
      </w:r>
    </w:p>
    <w:p w:rsidR="00F31B45" w:rsidRPr="004D4928" w:rsidRDefault="00F31B45" w:rsidP="00F31B45">
      <w:pPr>
        <w:pStyle w:val="a5"/>
        <w:numPr>
          <w:ilvl w:val="0"/>
          <w:numId w:val="4"/>
        </w:numPr>
        <w:tabs>
          <w:tab w:val="left" w:pos="993"/>
          <w:tab w:val="left" w:pos="1134"/>
        </w:tabs>
        <w:ind w:left="0" w:firstLine="851"/>
        <w:rPr>
          <w:rFonts w:ascii="Times New Roman" w:hAnsi="Times New Roman"/>
          <w:sz w:val="28"/>
          <w:szCs w:val="28"/>
        </w:rPr>
      </w:pPr>
      <w:r w:rsidRPr="004D4928">
        <w:rPr>
          <w:rFonts w:ascii="Times New Roman" w:hAnsi="Times New Roman"/>
          <w:sz w:val="28"/>
          <w:szCs w:val="28"/>
        </w:rPr>
        <w:t>Внести гарантийный платеж (месячная арендная плата по Договору) в течении 10 (десяти) рабочих дней со дня заключения Договора согласно Правилам предоставления в имущественный наем части нежилого помещения раздела 2 пункта 5 подпункта 3).</w:t>
      </w:r>
    </w:p>
    <w:p w:rsidR="00F31B45" w:rsidRPr="007D151F" w:rsidRDefault="00F31B45" w:rsidP="00F31B45">
      <w:pPr>
        <w:pStyle w:val="a4"/>
        <w:jc w:val="right"/>
        <w:rPr>
          <w:rFonts w:ascii="Times New Roman" w:hAnsi="Times New Roman"/>
          <w:i/>
          <w:sz w:val="28"/>
          <w:szCs w:val="28"/>
          <w:lang w:val="kk-KZ"/>
        </w:rPr>
      </w:pPr>
    </w:p>
    <w:p w:rsidR="0062606D" w:rsidRPr="00F31B45" w:rsidRDefault="0062606D" w:rsidP="00F31B45">
      <w:pPr>
        <w:rPr>
          <w:lang w:val="kk-KZ"/>
        </w:rPr>
      </w:pPr>
    </w:p>
    <w:sectPr w:rsidR="0062606D" w:rsidRPr="00F31B45" w:rsidSect="00057266">
      <w:pgSz w:w="11906" w:h="16838"/>
      <w:pgMar w:top="709" w:right="707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8E77A0"/>
    <w:multiLevelType w:val="hybridMultilevel"/>
    <w:tmpl w:val="492A3450"/>
    <w:lvl w:ilvl="0" w:tplc="36BE8496">
      <w:start w:val="1"/>
      <w:numFmt w:val="decimal"/>
      <w:lvlText w:val="%1."/>
      <w:lvlJc w:val="left"/>
      <w:pPr>
        <w:ind w:left="1069" w:hanging="360"/>
      </w:pPr>
      <w:rPr>
        <w:b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DB1A59"/>
    <w:multiLevelType w:val="hybridMultilevel"/>
    <w:tmpl w:val="68AAC676"/>
    <w:lvl w:ilvl="0" w:tplc="4E1276A8">
      <w:start w:val="4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35478E5"/>
    <w:multiLevelType w:val="hybridMultilevel"/>
    <w:tmpl w:val="BCCA0D3A"/>
    <w:lvl w:ilvl="0" w:tplc="AA420FEA">
      <w:start w:val="1"/>
      <w:numFmt w:val="decimal"/>
      <w:lvlText w:val="%1)"/>
      <w:lvlJc w:val="left"/>
      <w:pPr>
        <w:ind w:left="786" w:hanging="360"/>
      </w:pPr>
      <w:rPr>
        <w:lang w:val="ru-RU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B16"/>
    <w:rsid w:val="0004672E"/>
    <w:rsid w:val="00123B16"/>
    <w:rsid w:val="001F158F"/>
    <w:rsid w:val="0062606D"/>
    <w:rsid w:val="00725711"/>
    <w:rsid w:val="00F3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DFEC4C-0F46-47B6-9A70-ADD19D14C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06D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62606D"/>
  </w:style>
  <w:style w:type="paragraph" w:styleId="a4">
    <w:name w:val="No Spacing"/>
    <w:link w:val="a3"/>
    <w:uiPriority w:val="1"/>
    <w:qFormat/>
    <w:rsid w:val="0062606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62606D"/>
    <w:pPr>
      <w:spacing w:after="0" w:line="240" w:lineRule="auto"/>
      <w:ind w:left="720"/>
      <w:contextualSpacing/>
      <w:jc w:val="both"/>
    </w:pPr>
  </w:style>
  <w:style w:type="character" w:customStyle="1" w:styleId="inqyif">
    <w:name w:val="inqyif"/>
    <w:rsid w:val="00F31B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80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825</Words>
  <Characters>4709</Characters>
  <Application>Microsoft Office Word</Application>
  <DocSecurity>0</DocSecurity>
  <Lines>39</Lines>
  <Paragraphs>11</Paragraphs>
  <ScaleCrop>false</ScaleCrop>
  <Company/>
  <LinksUpToDate>false</LinksUpToDate>
  <CharactersWithSpaces>5523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Лузянина</dc:creator>
  <cp:keywords/>
  <dc:description/>
  <cp:lastModifiedBy>Елена Лузянина</cp:lastModifiedBy>
  <cp:revision>9</cp:revision>
  <dcterms:created xsi:type="dcterms:W3CDTF">2026-08-12T10:32:00Z</dcterms:created>
  <dcterms:modified xsi:type="dcterms:W3CDTF">2026-08-19T04:58:00Z</dcterms:modified>
</cp:coreProperties>
</file>